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4F" w:rsidRDefault="001F3E4F" w:rsidP="00B43E10">
      <w:pPr>
        <w:spacing w:after="0"/>
        <w:rPr>
          <w:rFonts w:ascii="Arial Black" w:hAnsi="Arial Black"/>
        </w:rPr>
      </w:pPr>
    </w:p>
    <w:p w:rsidR="001F3E4F" w:rsidRDefault="00385339" w:rsidP="00B43E10">
      <w:pPr>
        <w:spacing w:after="0"/>
        <w:rPr>
          <w:rFonts w:ascii="Arial Black" w:hAnsi="Arial Black"/>
        </w:rPr>
      </w:pPr>
      <w:r w:rsidRPr="00385339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1057275" cy="1362075"/>
            <wp:effectExtent l="0" t="0" r="9525" b="9525"/>
            <wp:wrapNone/>
            <wp:docPr id="1" name="Рисунок 1" descr="C:\Users\perepelitsyn_ii\Desktop\Общая информация\ИНФОРМИРОВАНИЕ-ПРОПАГАНДА\УСЕЧЕН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erepelitsyn_ii\Desktop\Общая информация\ИНФОРМИРОВАНИЕ-ПРОПАГАНДА\УСЕЧЕННА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0DC" w:rsidRDefault="00261D3A" w:rsidP="006159AF">
      <w:pPr>
        <w:spacing w:after="0"/>
        <w:jc w:val="center"/>
        <w:rPr>
          <w:rFonts w:ascii="Arial Black" w:hAnsi="Arial Black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 Black" w:hAnsi="Arial Black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                </w:t>
      </w:r>
    </w:p>
    <w:p w:rsidR="00893DF6" w:rsidRPr="004110DC" w:rsidRDefault="004110DC" w:rsidP="00615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               </w:t>
      </w:r>
      <w:r w:rsidR="006159AF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Перечень </w:t>
      </w:r>
      <w:r w:rsidR="00261D3A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государственных и муниципальных услуг</w:t>
      </w:r>
      <w:r w:rsidR="006159AF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4110DC" w:rsidRDefault="00261D3A" w:rsidP="00615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              </w:t>
      </w:r>
      <w:r w:rsidR="00D67281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</w:t>
      </w: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предоставляемых в </w:t>
      </w:r>
      <w:r w:rsidR="004110DC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Центре «Мои документы»</w:t>
      </w: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9C0C8B" w:rsidRPr="004110DC" w:rsidRDefault="004110DC" w:rsidP="00615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              </w:t>
      </w:r>
      <w:r w:rsidR="00261D3A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по Жиздринскому району</w:t>
      </w: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  <w:r w:rsidR="009C0C8B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83029D" w:rsidRPr="004110DC" w:rsidRDefault="009C0C8B" w:rsidP="00615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</w:t>
      </w:r>
      <w:r w:rsidR="00D67281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</w:t>
      </w:r>
      <w:r w:rsidR="004110DC" w:rsidRPr="004110DC">
        <w:rPr>
          <w:rFonts w:ascii="Times New Roman" w:hAnsi="Times New Roman" w:cs="Times New Roman"/>
          <w:b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4110DC" w:rsidRPr="00385339" w:rsidRDefault="004110DC" w:rsidP="006159AF">
      <w:pPr>
        <w:spacing w:after="0"/>
        <w:jc w:val="center"/>
        <w:rPr>
          <w:rFonts w:ascii="Arial Black" w:hAnsi="Arial Black" w:cs="Times New Roman"/>
          <w:sz w:val="26"/>
          <w:szCs w:val="2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9321"/>
      </w:tblGrid>
      <w:tr w:rsidR="00AC3E95" w:rsidRPr="00FF1D27" w:rsidTr="004946C9">
        <w:trPr>
          <w:trHeight w:val="57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AC3E95" w:rsidP="007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услуги </w:t>
            </w:r>
          </w:p>
        </w:tc>
        <w:tc>
          <w:tcPr>
            <w:tcW w:w="4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AC3E95" w:rsidP="007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AC3E95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AC3E95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F5469"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ОСРЕЕСТР</w:t>
            </w:r>
          </w:p>
        </w:tc>
      </w:tr>
      <w:tr w:rsidR="00AC3E95" w:rsidRPr="00FF1D27" w:rsidTr="004946C9">
        <w:trPr>
          <w:trHeight w:hRule="exact" w:val="5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1</w:t>
            </w: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206545" w:rsidRDefault="00B4741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</w:t>
            </w:r>
            <w:r w:rsidR="00AC3E95" w:rsidRPr="002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осударственная регистрация прав на недвижимое имущество </w:t>
            </w:r>
            <w:r w:rsidRPr="002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E95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5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5" w:rsidRPr="00FF1D27" w:rsidTr="004946C9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903EE2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3E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903EE2" w:rsidRDefault="00B4741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сведений, содержащихся в Едином государственном реестре   недвижимости  </w:t>
            </w:r>
          </w:p>
        </w:tc>
      </w:tr>
      <w:tr w:rsidR="00AC3E95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206545" w:rsidRDefault="00AC3E95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D2545" w:rsidRPr="002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</w:t>
            </w:r>
          </w:p>
        </w:tc>
      </w:tr>
      <w:tr w:rsidR="00AC3E95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</w:p>
        </w:tc>
      </w:tr>
      <w:tr w:rsidR="00AC3E95" w:rsidRPr="00FF1D27" w:rsidTr="004946C9">
        <w:trPr>
          <w:trHeight w:val="428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5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оформления паспорта гражданина РФ, удостоверяющего личность гражданина РФ за пределами территории РФ</w:t>
            </w:r>
          </w:p>
        </w:tc>
      </w:tr>
      <w:tr w:rsidR="00AC3E95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5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AC3E95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5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742B9C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AC3E95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95" w:rsidRPr="00D67281" w:rsidRDefault="00AC3E9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95" w:rsidRPr="00D67281" w:rsidRDefault="00AC3E9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45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5D254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45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7446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4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5D2545" w:rsidRPr="00FF1D27" w:rsidTr="004946C9">
        <w:trPr>
          <w:trHeight w:val="60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5D2545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45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7446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5D2545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7446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45" w:rsidRPr="00D67281" w:rsidRDefault="005D2545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AC3E95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95" w:rsidRPr="00D67281" w:rsidRDefault="009D6C51" w:rsidP="00311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1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оциальный фонд </w:t>
            </w:r>
            <w:r w:rsidR="00AC3E95"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1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534DA5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для размещения сведений о транспортном средстве, управляемом инвалидом, или о транспортном средстве, перевозящем инвалида и (или) ребенка-инвалида в федеральной государственной информационной системе «Федеральный реестр инвалидов»</w:t>
            </w:r>
          </w:p>
        </w:tc>
      </w:tr>
      <w:tr w:rsidR="004946C9" w:rsidRPr="00FF1D27" w:rsidTr="00A45B6A">
        <w:trPr>
          <w:trHeight w:val="1599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граждан об отнесении к категории граждан </w:t>
            </w:r>
            <w:proofErr w:type="spellStart"/>
            <w:r w:rsidRPr="00534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предпенсионного</w:t>
            </w:r>
            <w:proofErr w:type="spellEnd"/>
            <w:r w:rsidRPr="00534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</w:p>
        </w:tc>
      </w:tr>
      <w:tr w:rsidR="004946C9" w:rsidRPr="00FF1D27" w:rsidTr="004946C9">
        <w:trPr>
          <w:trHeight w:hRule="exact" w:val="5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организации,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</w:t>
            </w:r>
          </w:p>
        </w:tc>
      </w:tr>
      <w:tr w:rsidR="004946C9" w:rsidRPr="00FF1D27" w:rsidTr="004946C9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организации,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4946C9" w:rsidRPr="00FF1D27" w:rsidTr="004946C9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4946C9" w:rsidRPr="00FF1D27" w:rsidTr="004946C9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hRule="exact" w:val="5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гражданам справок о размере пенсий (иных выплат)</w:t>
            </w:r>
          </w:p>
        </w:tc>
      </w:tr>
      <w:tr w:rsidR="004946C9" w:rsidRPr="00FF1D27" w:rsidTr="00EC1E3F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4946C9" w:rsidRPr="00FF1D27" w:rsidTr="00EC1E3F">
        <w:trPr>
          <w:trHeight w:hRule="exact" w:val="5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9" w:rsidRPr="00FF1D27" w:rsidRDefault="004946C9" w:rsidP="00EC1E3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4946C9" w:rsidRPr="00FF1D27" w:rsidTr="00D91827">
        <w:trPr>
          <w:trHeight w:val="543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D91827">
        <w:trPr>
          <w:trHeight w:val="276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государственного сертификата на материнский (семейный) капитал 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о распоряжении средствами (частью средств) материнского (семейного) капитала </w:t>
            </w:r>
          </w:p>
        </w:tc>
      </w:tr>
      <w:tr w:rsidR="004946C9" w:rsidRPr="00FF1D27" w:rsidTr="00F074D1">
        <w:trPr>
          <w:trHeight w:val="196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заявления о распоряжении средствами (частью средств) материнского (семейного) капитала (в части ежемесячной выплаты из средств материнского (семейного) капитал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при рождении второго ребенка) (418ФЗ-2017)</w:t>
            </w:r>
          </w:p>
        </w:tc>
      </w:tr>
      <w:tr w:rsidR="004946C9" w:rsidRPr="00FF1D27" w:rsidTr="00863379">
        <w:trPr>
          <w:trHeight w:val="10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 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D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D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расчета по начисленным и оплаченным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</w:tr>
      <w:tr w:rsidR="004946C9" w:rsidRPr="00FF1D27" w:rsidTr="004946C9">
        <w:trPr>
          <w:trHeight w:val="8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предоставления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</w:tr>
      <w:tr w:rsidR="004946C9" w:rsidRPr="00FF1D27" w:rsidTr="004946C9">
        <w:trPr>
          <w:trHeight w:val="106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D91827">
        <w:trPr>
          <w:trHeight w:val="110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946C9" w:rsidRPr="00FF1D27" w:rsidTr="004946C9">
        <w:trPr>
          <w:trHeight w:val="956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4946C9" w:rsidRPr="00FF1D27" w:rsidTr="00D91827">
        <w:trPr>
          <w:trHeight w:val="133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юридических лиц,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016B75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5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5" w:rsidRPr="00016B75" w:rsidRDefault="00016B75" w:rsidP="00016B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"Ежемесячная выплата в связи с рождением (усыновлением) первого ребенка" </w:t>
            </w:r>
          </w:p>
          <w:p w:rsidR="00016B75" w:rsidRPr="00D67281" w:rsidRDefault="00016B75" w:rsidP="00016B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75">
              <w:rPr>
                <w:rFonts w:ascii="Times New Roman" w:hAnsi="Times New Roman" w:cs="Times New Roman"/>
                <w:bCs/>
                <w:sz w:val="24"/>
                <w:szCs w:val="24"/>
              </w:rPr>
              <w:t>(418ФЗ-2017)</w:t>
            </w:r>
          </w:p>
        </w:tc>
      </w:tr>
      <w:tr w:rsidR="009D6C51" w:rsidRPr="00FF1D27" w:rsidTr="00863379">
        <w:trPr>
          <w:trHeight w:val="168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5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51" w:rsidRPr="00D67281" w:rsidRDefault="009D6C51" w:rsidP="003116E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5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ежемесячного пособия в связи с рождением и воспитанием ребенка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ФССП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4946C9" w:rsidRPr="00FF1D27" w:rsidTr="003116E5">
        <w:trPr>
          <w:trHeight w:val="109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ФНС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4946C9" w:rsidRPr="00FF1D27" w:rsidTr="004946C9">
        <w:trPr>
          <w:trHeight w:val="35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46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сведений, содержащихся в реестре дисквалифицированных лиц </w:t>
            </w:r>
          </w:p>
        </w:tc>
      </w:tr>
      <w:tr w:rsidR="004946C9" w:rsidRPr="00FF1D27" w:rsidTr="005F5767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4946C9" w:rsidRPr="00FF1D27" w:rsidTr="004946C9">
        <w:trPr>
          <w:trHeight w:val="66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5F5767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</w:p>
        </w:tc>
      </w:tr>
      <w:tr w:rsidR="004946C9" w:rsidRPr="00FF1D27" w:rsidTr="004946C9">
        <w:trPr>
          <w:trHeight w:val="8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3116E5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РОСИМУЩЕСТВО</w:t>
            </w:r>
          </w:p>
        </w:tc>
      </w:tr>
      <w:tr w:rsidR="004946C9" w:rsidRPr="00FF1D27" w:rsidTr="00EC1E3F">
        <w:trPr>
          <w:trHeight w:val="744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</w:tr>
      <w:tr w:rsidR="004946C9" w:rsidRPr="00FF1D27" w:rsidTr="00EC1E3F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C9" w:rsidRPr="00D67281" w:rsidRDefault="00D91827" w:rsidP="00D918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D91827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3116E5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EC1E3F">
        <w:trPr>
          <w:trHeight w:val="1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Уполномоченные федеральные органы исполнительной власти (Управление </w:t>
            </w:r>
            <w:proofErr w:type="spellStart"/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Калужской области, ГУ МЧС России по Калужской области, Комитет ветеринарии при Правительстве Калужской области, УГАДН</w:t>
            </w:r>
          </w:p>
          <w:p w:rsidR="004946C9" w:rsidRPr="00D67281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Калужской области (</w:t>
            </w:r>
            <w:proofErr w:type="spellStart"/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Государственная инспекция труда</w:t>
            </w:r>
          </w:p>
          <w:p w:rsidR="004946C9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Калужской области, Федеральная служба по надзору в сфере здравоохранения</w:t>
            </w:r>
          </w:p>
          <w:p w:rsidR="004946C9" w:rsidRPr="00D67281" w:rsidRDefault="004946C9" w:rsidP="00EC1E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Федерации)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9D6C51" w:rsidP="00C23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45B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4946C9" w:rsidRPr="00FF1D27" w:rsidTr="004946C9">
        <w:trPr>
          <w:trHeight w:val="1031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5D7F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услуги социального блока по переданным полномочиям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заключений лицам, желающим усыновить ребёнка (детей), об их возможности быть усыновителями, постановка на учёт кандидатов в усыновители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A33841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4946C9" w:rsidRPr="00FF1D27" w:rsidTr="004946C9">
        <w:trPr>
          <w:trHeight w:val="51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A33841">
        <w:trPr>
          <w:trHeight w:val="276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5D1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материнского (семейного) капитала при рождении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</w:t>
            </w: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последующих детей</w:t>
            </w:r>
          </w:p>
        </w:tc>
      </w:tr>
      <w:tr w:rsidR="004946C9" w:rsidRPr="00FF1D27" w:rsidTr="004946C9">
        <w:trPr>
          <w:trHeight w:val="4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A33841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пособия многодетным семьям, имеющим четырех и более детей 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ежемесячной денежной выплаты на содержание усыновленного ребенка (детей)</w:t>
            </w:r>
          </w:p>
        </w:tc>
      </w:tr>
      <w:tr w:rsidR="004946C9" w:rsidRPr="00FF1D27" w:rsidTr="004946C9">
        <w:trPr>
          <w:trHeight w:val="479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</w:tr>
      <w:tr w:rsidR="004946C9" w:rsidRPr="00FF1D27" w:rsidTr="004946C9">
        <w:trPr>
          <w:trHeight w:val="537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ежемесячной доплаты к пенсии отдельным категориям лиц в соответствии с законодательством Калужской области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527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проезд детям, нуждающимся в санаторно-курортном лечении, и сопровождающим их лицам</w:t>
            </w:r>
          </w:p>
        </w:tc>
      </w:tr>
      <w:tr w:rsidR="004946C9" w:rsidRPr="00FF1D27" w:rsidTr="005F5767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</w:t>
            </w:r>
            <w:proofErr w:type="spellStart"/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Кавказского региона, а также военнослужащих, проходивших военную службу по призыву, погибших при исполнении обязанностей военной службы </w:t>
            </w:r>
          </w:p>
        </w:tc>
      </w:tr>
      <w:tr w:rsidR="004946C9" w:rsidRPr="00FF1D27" w:rsidTr="004946C9">
        <w:trPr>
          <w:trHeight w:val="61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E44F59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отдельным категориям граждан 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и выплата ежемесячной денежной компенсации на полноценное питание детям второго </w:t>
            </w:r>
            <w:r w:rsidRPr="00D67281">
              <w:rPr>
                <w:rFonts w:ascii="Times New Roman" w:eastAsia="Calibri" w:hAnsi="Times New Roman" w:cs="Times New Roman"/>
                <w:sz w:val="24"/>
                <w:szCs w:val="24"/>
              </w:rPr>
              <w:t>и третьего года жизни</w:t>
            </w:r>
          </w:p>
        </w:tc>
      </w:tr>
      <w:tr w:rsidR="004946C9" w:rsidRPr="00FF1D27" w:rsidTr="004946C9">
        <w:trPr>
          <w:trHeight w:val="45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организация выплаты ежемесячного пособия на ребенка</w:t>
            </w:r>
          </w:p>
        </w:tc>
      </w:tr>
      <w:tr w:rsidR="004946C9" w:rsidRPr="00FF1D27" w:rsidTr="00D91827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жилого помещения и коммунальных услуг</w:t>
            </w:r>
          </w:p>
        </w:tc>
      </w:tr>
      <w:tr w:rsidR="004946C9" w:rsidRPr="00FF1D27" w:rsidTr="00D91827">
        <w:trPr>
          <w:trHeight w:val="687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322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</w:t>
            </w:r>
          </w:p>
        </w:tc>
      </w:tr>
      <w:tr w:rsidR="004946C9" w:rsidRPr="00FF1D27" w:rsidTr="004946C9">
        <w:trPr>
          <w:trHeight w:val="855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D91827">
        <w:trPr>
          <w:trHeight w:val="359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64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компенсации расходов многодетным семьям на проезд детей автомобильным и железнодорожным транспортом общего пользования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единовременной помощи супружеским парам в связи с юбилеями совместной жизни</w:t>
            </w:r>
          </w:p>
        </w:tc>
      </w:tr>
      <w:tr w:rsidR="004946C9" w:rsidRPr="00FF1D27" w:rsidTr="004946C9">
        <w:trPr>
          <w:trHeight w:val="4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и предоставление ежегодной денежной выплаты гражданам, награжденным нагрудным знаком "Почетный донор России", "Почетный донор СССР"</w:t>
            </w:r>
          </w:p>
        </w:tc>
      </w:tr>
      <w:tr w:rsidR="004946C9" w:rsidRPr="00FF1D27" w:rsidTr="004946C9">
        <w:trPr>
          <w:trHeight w:val="60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6B71A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удостоверения ветерана труда и удостоверения ветерана труда Калужской области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строительства и ЖКХ Калужской области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семьёй собственных средств на приобретение жилья или строительство индивидуального жилья в рамках государственной программы Калужской области «Обеспечение доступным и комфортным жильем и коммунальными услугами населения Калужской области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административно - технического контроля Калужской области</w:t>
            </w:r>
          </w:p>
        </w:tc>
      </w:tr>
      <w:tr w:rsidR="004946C9" w:rsidRPr="00FF1D27" w:rsidTr="004946C9">
        <w:trPr>
          <w:trHeight w:hRule="exact" w:val="92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Выдача (переоформление) разрешений на осуществление деятельности по перевозке пассажиров и багажа легковым такси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органов ЗАГС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регистрация заключения брака (в части приема заявлени</w:t>
            </w:r>
            <w:r w:rsidR="006E4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 предоставлении государствен</w:t>
            </w:r>
            <w:r w:rsidR="00EF4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 услуги</w:t>
            </w:r>
          </w:p>
        </w:tc>
      </w:tr>
      <w:tr w:rsidR="004946C9" w:rsidRPr="00FF1D27" w:rsidTr="00D91827">
        <w:trPr>
          <w:trHeight w:val="100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4946C9" w:rsidRPr="00FF1D27" w:rsidTr="004946C9">
        <w:trPr>
          <w:trHeight w:val="195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Калужской области</w:t>
            </w:r>
          </w:p>
        </w:tc>
      </w:tr>
      <w:tr w:rsidR="004946C9" w:rsidRPr="00FF1D27" w:rsidTr="004946C9">
        <w:trPr>
          <w:trHeight w:val="140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4946C9" w:rsidRPr="00FF1D27" w:rsidTr="004946C9">
        <w:trPr>
          <w:trHeight w:val="416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и аннулирование охотничьих билетов</w:t>
            </w:r>
          </w:p>
        </w:tc>
      </w:tr>
      <w:tr w:rsidR="004946C9" w:rsidRPr="00FF1D27" w:rsidTr="00D91827">
        <w:trPr>
          <w:trHeight w:val="154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отходы, на объектах, подлежащих региональному государственному экологическому надзору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7F21E3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экономического развития Калужской области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Прекращение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</w:t>
            </w:r>
          </w:p>
        </w:tc>
      </w:tr>
      <w:tr w:rsidR="004946C9" w:rsidRPr="00FF1D27" w:rsidTr="004946C9">
        <w:trPr>
          <w:trHeight w:val="95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Предоставление информации, содержащейся в Реестре государственной собственности Калужской области</w:t>
            </w:r>
          </w:p>
        </w:tc>
      </w:tr>
      <w:tr w:rsidR="004946C9" w:rsidRPr="00FF1D27" w:rsidTr="00863379">
        <w:trPr>
          <w:trHeight w:val="106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Перевод земель или земельных участков из одной категории в другую, в том числе рассмотрение ходатайств о переводе земель или земельных участков из одной категории в другую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Предварительное согласование предоставления земельных участков, находящихся в государственной собственности Калужской области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7F21E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C876EE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76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собственности Калужской области, без проведения торгов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BD3E06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 России (Избирательная комиссия Калужской области)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BD3E06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 и обработка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</w:t>
            </w:r>
            <w:proofErr w:type="gramStart"/>
            <w:r w:rsidRPr="00BD3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созыва ,</w:t>
            </w:r>
            <w:proofErr w:type="gramEnd"/>
            <w:r w:rsidRPr="00BD3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прием и обработка заявлений об аннулировании включения избирателя в список избирателей по месту нахождения и направление соответствующей информации  в централизованную базу данных ГАС «Выборы» в электронном виде либо в территориальные избирательные комиссии на бумажном носителе.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5B6700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МУГАДН ЦФО ФСНСТ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BD3E06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разрешения на строительство, реконструкцию объекта капитального строительства</w:t>
            </w:r>
          </w:p>
        </w:tc>
      </w:tr>
      <w:tr w:rsidR="004946C9" w:rsidRPr="00FF1D27" w:rsidTr="004946C9">
        <w:trPr>
          <w:trHeight w:val="5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4946C9" w:rsidRPr="00FF1D27" w:rsidTr="004946C9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жилого помещения в нежилое, нежилого помещения в жилое</w:t>
            </w:r>
          </w:p>
        </w:tc>
      </w:tr>
      <w:tr w:rsidR="004946C9" w:rsidRPr="00FF1D27" w:rsidTr="004946C9">
        <w:trPr>
          <w:trHeight w:val="14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жилого помещения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6C9" w:rsidRPr="00FF1D27" w:rsidTr="004946C9">
        <w:trPr>
          <w:trHeight w:val="99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509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Постановка граждан на учет в качестве нуждающихся в жилых помещениях, предоставляемых из муниципального жилищного фонда по договорам социального найма</w:t>
            </w:r>
          </w:p>
        </w:tc>
      </w:tr>
      <w:tr w:rsidR="004946C9" w:rsidRPr="00FF1D27" w:rsidTr="004946C9">
        <w:trPr>
          <w:trHeight w:val="83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509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4946C9" w:rsidRPr="00FF1D27" w:rsidTr="004946C9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826E0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26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Выдача разрешений на ввод объекта капитального строительства </w:t>
            </w:r>
          </w:p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26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эксплуатацию</w:t>
            </w:r>
          </w:p>
        </w:tc>
      </w:tr>
      <w:tr w:rsidR="004946C9" w:rsidRPr="00FF1D27" w:rsidTr="004946C9">
        <w:trPr>
          <w:trHeight w:val="125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509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Признание помещений жилыми помещениями, жилых помещений непригодными для проживания и многоквартирных домов аварийными </w:t>
            </w:r>
          </w:p>
          <w:p w:rsidR="004946C9" w:rsidRPr="00FF1D27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509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 подлежащими сносу, или реконструкции</w:t>
            </w:r>
          </w:p>
        </w:tc>
      </w:tr>
      <w:tr w:rsidR="004946C9" w:rsidRPr="00FF1D27" w:rsidTr="004946C9">
        <w:trPr>
          <w:trHeight w:val="28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946C9" w:rsidRPr="00FF1D27" w:rsidTr="004946C9">
        <w:trPr>
          <w:trHeight w:val="28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FF18F8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Подготовка и выдача уведомлений о планируемых строительстве </w:t>
            </w:r>
          </w:p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или реконструкции объекта индивидуального жилищного строительства или садового дома</w:t>
            </w:r>
          </w:p>
        </w:tc>
      </w:tr>
      <w:tr w:rsidR="004946C9" w:rsidRPr="00FF1D27" w:rsidTr="004946C9">
        <w:trPr>
          <w:trHeight w:val="28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4946C9" w:rsidRPr="00FF1D27" w:rsidTr="004946C9">
        <w:trPr>
          <w:trHeight w:val="28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</w:tr>
      <w:tr w:rsidR="004946C9" w:rsidRPr="00FF1D27" w:rsidTr="004946C9">
        <w:trPr>
          <w:trHeight w:val="284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4946C9" w:rsidRPr="00FF1D27" w:rsidTr="00206545">
        <w:trPr>
          <w:trHeight w:val="180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C9" w:rsidRPr="00FF18F8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Утверждение схемы расположения земельного участка или земельных участков </w:t>
            </w:r>
          </w:p>
          <w:p w:rsidR="004946C9" w:rsidRPr="003509C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кадастровом плане территории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АО «Федеральная корпорация</w:t>
            </w:r>
          </w:p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малого и среднего предпринимательства»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472" w:type="pct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472" w:type="pct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72" w:type="pct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472" w:type="pct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и муниципальном уровнях субъектам малого и среднего предпринимательства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472" w:type="pct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33"/>
        </w:trPr>
        <w:tc>
          <w:tcPr>
            <w:tcW w:w="528" w:type="pct"/>
            <w:shd w:val="clear" w:color="auto" w:fill="auto"/>
          </w:tcPr>
          <w:p w:rsidR="004946C9" w:rsidRPr="00105CB8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472" w:type="pct"/>
          </w:tcPr>
          <w:p w:rsidR="004946C9" w:rsidRPr="00D67281" w:rsidRDefault="00D83675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675">
              <w:rPr>
                <w:rFonts w:ascii="Times New Roman" w:hAnsi="Times New Roman" w:cs="Times New Roman"/>
                <w:sz w:val="24"/>
                <w:szCs w:val="24"/>
              </w:rPr>
              <w:t>Информирование о Цифровой платформе МСП» АО «Корпорация МСП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06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472" w:type="pct"/>
          </w:tcPr>
          <w:p w:rsidR="004946C9" w:rsidRPr="00CE66B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услуга по предоставлению информации 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B1">
              <w:rPr>
                <w:rFonts w:ascii="Times New Roman" w:hAnsi="Times New Roman" w:cs="Times New Roman"/>
                <w:sz w:val="24"/>
                <w:szCs w:val="24"/>
              </w:rPr>
              <w:t>о формах и условиях поддержки сельскохозяйственной кооперации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133615" w:rsidRDefault="004946C9" w:rsidP="00135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Калужской области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62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472" w:type="pct"/>
            <w:shd w:val="clear" w:color="auto" w:fill="FFFFFF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B53">
              <w:rPr>
                <w:rFonts w:ascii="Times New Roman" w:hAnsi="Times New Roman" w:cs="Times New Roman"/>
                <w:sz w:val="24"/>
                <w:szCs w:val="24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</w:tr>
      <w:tr w:rsidR="00135079" w:rsidRPr="00FF1D27" w:rsidTr="00206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69"/>
        </w:trPr>
        <w:tc>
          <w:tcPr>
            <w:tcW w:w="528" w:type="pct"/>
            <w:shd w:val="clear" w:color="auto" w:fill="auto"/>
          </w:tcPr>
          <w:p w:rsidR="0013507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472" w:type="pct"/>
            <w:shd w:val="clear" w:color="auto" w:fill="FFFFFF"/>
          </w:tcPr>
          <w:p w:rsidR="00135079" w:rsidRPr="00135079" w:rsidRDefault="0013507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Калужской области по прежнему месту жительства и включении их в список в субъекте Калужской области </w:t>
            </w:r>
          </w:p>
          <w:p w:rsidR="00135079" w:rsidRPr="004E45BD" w:rsidRDefault="0013507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79">
              <w:rPr>
                <w:rFonts w:ascii="Times New Roman" w:hAnsi="Times New Roman" w:cs="Times New Roman"/>
                <w:sz w:val="24"/>
                <w:szCs w:val="24"/>
              </w:rPr>
              <w:t>по новому месту жительства</w:t>
            </w:r>
          </w:p>
        </w:tc>
      </w:tr>
      <w:tr w:rsidR="00C01FF6" w:rsidRPr="00FF1D27" w:rsidTr="00C0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712"/>
        </w:trPr>
        <w:tc>
          <w:tcPr>
            <w:tcW w:w="528" w:type="pct"/>
            <w:shd w:val="clear" w:color="auto" w:fill="auto"/>
          </w:tcPr>
          <w:p w:rsidR="00C01FF6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472" w:type="pct"/>
            <w:shd w:val="clear" w:color="auto" w:fill="FFFFFF"/>
          </w:tcPr>
          <w:p w:rsidR="00C01FF6" w:rsidRPr="00135079" w:rsidRDefault="00C01FF6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FF6">
              <w:rPr>
                <w:rFonts w:ascii="Times New Roman" w:hAnsi="Times New Roman" w:cs="Times New Roman"/>
                <w:sz w:val="24"/>
                <w:szCs w:val="24"/>
              </w:rPr>
              <w:t>Прием заявлений на предоставление единовременной выплаты на обзаведение имуществом и на предоставление социальной выплаты на приобретение жилья на основании государственного жилищного сертификата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и выдача государственного жилищного сертификата</w:t>
            </w:r>
          </w:p>
        </w:tc>
      </w:tr>
      <w:tr w:rsidR="005B255D" w:rsidRPr="00FF1D27" w:rsidTr="005B2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5000" w:type="pct"/>
            <w:gridSpan w:val="2"/>
            <w:shd w:val="clear" w:color="auto" w:fill="auto"/>
          </w:tcPr>
          <w:p w:rsidR="005B255D" w:rsidRPr="005B255D" w:rsidRDefault="005B255D" w:rsidP="005B2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5D">
              <w:rPr>
                <w:rFonts w:ascii="Times New Roman" w:hAnsi="Times New Roman" w:cs="Times New Roman"/>
                <w:b/>
                <w:sz w:val="24"/>
                <w:szCs w:val="24"/>
              </w:rPr>
              <w:t>АО Газпром газораспределение Калуга</w:t>
            </w:r>
          </w:p>
        </w:tc>
      </w:tr>
      <w:tr w:rsidR="005B255D" w:rsidRPr="00FF1D27" w:rsidTr="005B2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528" w:type="pct"/>
            <w:shd w:val="clear" w:color="auto" w:fill="auto"/>
          </w:tcPr>
          <w:p w:rsidR="005B255D" w:rsidRDefault="00A45B6A" w:rsidP="00A33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472" w:type="pct"/>
            <w:shd w:val="clear" w:color="auto" w:fill="FFFFFF"/>
          </w:tcPr>
          <w:p w:rsidR="005B255D" w:rsidRPr="00135079" w:rsidRDefault="005B255D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55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 заключении договора о подключении в рамках </w:t>
            </w:r>
            <w:proofErr w:type="spellStart"/>
            <w:r w:rsidRPr="005B255D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</w:p>
        </w:tc>
      </w:tr>
      <w:tr w:rsidR="005B255D" w:rsidRPr="00FF1D27" w:rsidTr="005B2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528" w:type="pct"/>
            <w:shd w:val="clear" w:color="auto" w:fill="auto"/>
          </w:tcPr>
          <w:p w:rsidR="005B255D" w:rsidRDefault="00A45B6A" w:rsidP="00A33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472" w:type="pct"/>
            <w:shd w:val="clear" w:color="auto" w:fill="FFFFFF"/>
          </w:tcPr>
          <w:p w:rsidR="005B255D" w:rsidRPr="00135079" w:rsidRDefault="005B255D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55D">
              <w:rPr>
                <w:rFonts w:ascii="Times New Roman" w:hAnsi="Times New Roman" w:cs="Times New Roman"/>
                <w:sz w:val="24"/>
                <w:szCs w:val="24"/>
              </w:rPr>
              <w:t>Прием заявлений о включении в договор о подключении условия о бесплатности оказания услуг по подключению (технологическому присоединению) к сетям газораспределения</w:t>
            </w:r>
          </w:p>
        </w:tc>
      </w:tr>
      <w:tr w:rsidR="005B255D" w:rsidRPr="00FF1D27" w:rsidTr="0079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857"/>
        </w:trPr>
        <w:tc>
          <w:tcPr>
            <w:tcW w:w="528" w:type="pct"/>
            <w:shd w:val="clear" w:color="auto" w:fill="auto"/>
          </w:tcPr>
          <w:p w:rsidR="005B255D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472" w:type="pct"/>
            <w:shd w:val="clear" w:color="auto" w:fill="FFFFFF"/>
          </w:tcPr>
          <w:p w:rsidR="005B255D" w:rsidRPr="00135079" w:rsidRDefault="005B255D" w:rsidP="005B2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55D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о предоставлении комплексной услуги по подключению, которая включает в себя прием заявки о заключении договора в рамках </w:t>
            </w:r>
            <w:proofErr w:type="spellStart"/>
            <w:r w:rsidRPr="005B255D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5B255D">
              <w:rPr>
                <w:rFonts w:ascii="Times New Roman" w:hAnsi="Times New Roman" w:cs="Times New Roman"/>
                <w:sz w:val="24"/>
                <w:szCs w:val="24"/>
              </w:rPr>
              <w:t>, прием заявления о заключении договора поставки газа; прием заявления о заключении договора на оказание услуг технического обслуживания и ремонта внутридомового (внутриквартирного) газового оборудования</w:t>
            </w:r>
          </w:p>
        </w:tc>
      </w:tr>
      <w:tr w:rsidR="004946C9" w:rsidRPr="00FF1D27" w:rsidTr="004946C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5C76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услуги:</w:t>
            </w:r>
          </w:p>
        </w:tc>
      </w:tr>
      <w:tr w:rsidR="004946C9" w:rsidRPr="00FF1D27" w:rsidTr="003E3703">
        <w:trPr>
          <w:trHeight w:hRule="exact" w:val="2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едином портале государственных услуг</w:t>
            </w:r>
          </w:p>
        </w:tc>
      </w:tr>
      <w:tr w:rsidR="004946C9" w:rsidRPr="00FF1D27" w:rsidTr="004946C9">
        <w:trPr>
          <w:trHeight w:val="56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206545">
        <w:trPr>
          <w:trHeight w:val="276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C9" w:rsidRPr="00FF1D27" w:rsidTr="005F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физических лиц и индивидуальных предпринимателей в личном кабинете на сайте Федеральной налоговой службы</w:t>
            </w:r>
          </w:p>
        </w:tc>
      </w:tr>
      <w:tr w:rsidR="004946C9" w:rsidRPr="00FF1D27" w:rsidTr="005F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Подача заявления физического лица о постановке на учет в налоговом органе с помощью электронного сервиса на сайте ФНС России</w:t>
            </w:r>
          </w:p>
        </w:tc>
      </w:tr>
      <w:tr w:rsidR="004946C9" w:rsidRPr="00FF1D27" w:rsidTr="005F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Прием обращений в государственную жилищную инспекцию Калужской о</w:t>
            </w:r>
            <w:r w:rsidR="00EF497A">
              <w:rPr>
                <w:rFonts w:ascii="Times New Roman" w:hAnsi="Times New Roman" w:cs="Times New Roman"/>
                <w:sz w:val="24"/>
                <w:szCs w:val="24"/>
              </w:rPr>
              <w:t>бласти по вопросам в сфере жилищ</w:t>
            </w: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но–коммунального хозяйства.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4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 выдаче документов из архива Росреестра после проведения государственной регистрации по истечении срока их хранения в МФЦ</w:t>
            </w:r>
          </w:p>
        </w:tc>
      </w:tr>
      <w:tr w:rsidR="004946C9" w:rsidRPr="00FF1D27" w:rsidTr="0013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4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Услуга по авторизации в системе «Электронная очередь в ДОО Калужской области» и подаче заявлений</w:t>
            </w:r>
            <w:r w:rsidRPr="00D6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детей в ДОО Калужской области 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электронной очереди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487"/>
        </w:trPr>
        <w:tc>
          <w:tcPr>
            <w:tcW w:w="528" w:type="pct"/>
            <w:shd w:val="clear" w:color="auto" w:fill="auto"/>
          </w:tcPr>
          <w:p w:rsidR="004946C9" w:rsidRPr="00D67281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472" w:type="pct"/>
            <w:shd w:val="clear" w:color="auto" w:fill="auto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</w:t>
            </w:r>
          </w:p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hAnsi="Times New Roman" w:cs="Times New Roman"/>
                <w:sz w:val="24"/>
                <w:szCs w:val="24"/>
              </w:rPr>
      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528" w:type="pct"/>
            <w:shd w:val="clear" w:color="auto" w:fill="auto"/>
          </w:tcPr>
          <w:p w:rsidR="004946C9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528" w:type="pct"/>
            <w:shd w:val="clear" w:color="auto" w:fill="auto"/>
          </w:tcPr>
          <w:p w:rsidR="004946C9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528" w:type="pct"/>
            <w:shd w:val="clear" w:color="auto" w:fill="auto"/>
          </w:tcPr>
          <w:p w:rsidR="004946C9" w:rsidRDefault="00F834B1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A45B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налогового уведомления</w:t>
            </w:r>
          </w:p>
        </w:tc>
      </w:tr>
      <w:tr w:rsidR="004946C9" w:rsidRPr="00FF1D27" w:rsidTr="00A33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60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8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4946C9" w:rsidRPr="00FF1D27" w:rsidTr="00A33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97A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9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46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22F">
              <w:rPr>
                <w:rFonts w:ascii="Times New Roman" w:hAnsi="Times New Roman" w:cs="Times New Roman"/>
                <w:sz w:val="24"/>
                <w:szCs w:val="24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92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472" w:type="pct"/>
            <w:shd w:val="clear" w:color="auto" w:fill="auto"/>
          </w:tcPr>
          <w:p w:rsidR="004946C9" w:rsidRPr="005A237B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деклараций о характеристиках объектов недвижимости </w:t>
            </w:r>
          </w:p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(в части приема деклараций)</w:t>
            </w:r>
          </w:p>
        </w:tc>
      </w:tr>
      <w:tr w:rsidR="004946C9" w:rsidRPr="00FF1D27" w:rsidTr="00D9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82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472" w:type="pct"/>
            <w:shd w:val="clear" w:color="auto" w:fill="auto"/>
          </w:tcPr>
          <w:p w:rsidR="004946C9" w:rsidRPr="005A237B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9F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об оспаривании кадастровой стоимости</w:t>
            </w:r>
          </w:p>
        </w:tc>
      </w:tr>
      <w:tr w:rsidR="004946C9" w:rsidRPr="00FF1D27" w:rsidTr="0086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72" w:type="pct"/>
            <w:shd w:val="clear" w:color="auto" w:fill="auto"/>
          </w:tcPr>
          <w:p w:rsidR="004946C9" w:rsidRPr="005A237B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9F3">
              <w:rPr>
                <w:rFonts w:ascii="Times New Roman" w:hAnsi="Times New Roman" w:cs="Times New Roman"/>
                <w:sz w:val="24"/>
                <w:szCs w:val="24"/>
              </w:rPr>
              <w:t>Рассмотрение замечаний к промежуточным отчетным документам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92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472" w:type="pct"/>
            <w:shd w:val="clear" w:color="auto" w:fill="auto"/>
          </w:tcPr>
          <w:p w:rsidR="004946C9" w:rsidRPr="005A237B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37B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заявлений об исправлении ошибок, допущенных при определении кадастровой стоимости (в части приема заявлений)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77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472" w:type="pct"/>
            <w:shd w:val="clear" w:color="auto" w:fill="auto"/>
          </w:tcPr>
          <w:p w:rsidR="004946C9" w:rsidRPr="00CF622F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признании гражданина банкротом во внесудебном порядке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472" w:type="pct"/>
            <w:shd w:val="clear" w:color="auto" w:fill="auto"/>
          </w:tcPr>
          <w:p w:rsidR="004946C9" w:rsidRPr="005A237B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5D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для устного консультирования на базе МФЦ </w:t>
            </w:r>
            <w:proofErr w:type="gramStart"/>
            <w:r w:rsidRPr="001825D9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органов</w:t>
            </w:r>
            <w:proofErr w:type="gramEnd"/>
            <w:r w:rsidRPr="001825D9">
              <w:rPr>
                <w:rFonts w:ascii="Times New Roman" w:hAnsi="Times New Roman" w:cs="Times New Roman"/>
                <w:sz w:val="24"/>
                <w:szCs w:val="24"/>
              </w:rPr>
              <w:t xml:space="preserve"> власти.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472" w:type="pct"/>
            <w:shd w:val="clear" w:color="auto" w:fill="auto"/>
          </w:tcPr>
          <w:p w:rsidR="004946C9" w:rsidRPr="001825D9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C41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о вновь зарегистрированных субъектах малого и среднего предпринимательства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472" w:type="pct"/>
            <w:shd w:val="clear" w:color="auto" w:fill="auto"/>
          </w:tcPr>
          <w:p w:rsidR="004946C9" w:rsidRPr="00317C4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F5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формах и условиях предоставления </w:t>
            </w:r>
            <w:proofErr w:type="spellStart"/>
            <w:r w:rsidRPr="00795F58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795F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субъектам малого и среднего предпринимательства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472" w:type="pct"/>
            <w:shd w:val="clear" w:color="auto" w:fill="auto"/>
          </w:tcPr>
          <w:p w:rsidR="004946C9" w:rsidRPr="00317C41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F58">
              <w:rPr>
                <w:rFonts w:ascii="Times New Roman" w:hAnsi="Times New Roman" w:cs="Times New Roman"/>
                <w:sz w:val="24"/>
                <w:szCs w:val="24"/>
              </w:rPr>
              <w:t>Информирование о формах и условиях предоставления поручительства организациям и предпринимателям малого и среднего бизнеса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4946C9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472" w:type="pct"/>
            <w:shd w:val="clear" w:color="auto" w:fill="auto"/>
          </w:tcPr>
          <w:p w:rsidR="004946C9" w:rsidRPr="00835625" w:rsidRDefault="004946C9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501">
              <w:rPr>
                <w:rFonts w:ascii="Times New Roman" w:hAnsi="Times New Roman" w:cs="Times New Roman"/>
                <w:sz w:val="24"/>
                <w:szCs w:val="24"/>
              </w:rPr>
              <w:t>Печать на бумажном носителе сертификата о профилактических прививках против коронавирусной инфекции</w:t>
            </w:r>
          </w:p>
        </w:tc>
      </w:tr>
      <w:tr w:rsidR="0001322D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01322D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472" w:type="pct"/>
            <w:shd w:val="clear" w:color="auto" w:fill="auto"/>
          </w:tcPr>
          <w:p w:rsidR="0001322D" w:rsidRPr="000C2501" w:rsidRDefault="0001322D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22D">
              <w:rPr>
                <w:rFonts w:ascii="Times New Roman" w:hAnsi="Times New Roman" w:cs="Times New Roman"/>
                <w:sz w:val="24"/>
                <w:szCs w:val="24"/>
              </w:rPr>
              <w:t>Прием заявлений о создании и направлении электронных дубликатов документов и информации посредством ЕПГУ</w:t>
            </w:r>
          </w:p>
        </w:tc>
      </w:tr>
      <w:tr w:rsidR="005856A3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5856A3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472" w:type="pct"/>
            <w:shd w:val="clear" w:color="auto" w:fill="auto"/>
          </w:tcPr>
          <w:p w:rsidR="005856A3" w:rsidRPr="0001322D" w:rsidRDefault="005856A3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A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частичной мобилизации</w:t>
            </w:r>
          </w:p>
        </w:tc>
      </w:tr>
      <w:tr w:rsidR="00E56916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528" w:type="pct"/>
            <w:shd w:val="clear" w:color="auto" w:fill="auto"/>
          </w:tcPr>
          <w:p w:rsidR="00E56916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472" w:type="pct"/>
            <w:shd w:val="clear" w:color="auto" w:fill="auto"/>
          </w:tcPr>
          <w:p w:rsidR="00E56916" w:rsidRPr="005856A3" w:rsidRDefault="00E56916" w:rsidP="00135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916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5000" w:type="pct"/>
            <w:gridSpan w:val="2"/>
            <w:shd w:val="clear" w:color="auto" w:fill="auto"/>
          </w:tcPr>
          <w:p w:rsidR="004946C9" w:rsidRPr="00D67281" w:rsidRDefault="004946C9" w:rsidP="00D9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услуги:</w:t>
            </w:r>
          </w:p>
        </w:tc>
      </w:tr>
      <w:tr w:rsidR="004946C9" w:rsidRPr="00FF1D27" w:rsidTr="0049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A45B6A" w:rsidP="00903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C9" w:rsidRPr="00D67281" w:rsidRDefault="004946C9" w:rsidP="00135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по поддержке субъектов малого и среднего предпринимательства в многофункциональном центре</w:t>
            </w:r>
          </w:p>
        </w:tc>
      </w:tr>
    </w:tbl>
    <w:p w:rsidR="000A71DF" w:rsidRDefault="003419B4" w:rsidP="008F42F7">
      <w:r>
        <w:t xml:space="preserve">          </w:t>
      </w:r>
    </w:p>
    <w:sectPr w:rsidR="000A71DF" w:rsidSect="004946C9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DB"/>
    <w:rsid w:val="000033B1"/>
    <w:rsid w:val="00004E50"/>
    <w:rsid w:val="0001322D"/>
    <w:rsid w:val="000133CE"/>
    <w:rsid w:val="00016B75"/>
    <w:rsid w:val="00034D9B"/>
    <w:rsid w:val="00040DF7"/>
    <w:rsid w:val="000470D9"/>
    <w:rsid w:val="0005688C"/>
    <w:rsid w:val="000570AA"/>
    <w:rsid w:val="00057883"/>
    <w:rsid w:val="00065FDE"/>
    <w:rsid w:val="00070DD0"/>
    <w:rsid w:val="000A093B"/>
    <w:rsid w:val="000A71DF"/>
    <w:rsid w:val="000B41D1"/>
    <w:rsid w:val="000C2501"/>
    <w:rsid w:val="000C73AF"/>
    <w:rsid w:val="000D7F3D"/>
    <w:rsid w:val="000E019A"/>
    <w:rsid w:val="000E41F1"/>
    <w:rsid w:val="000E7B53"/>
    <w:rsid w:val="000F07DC"/>
    <w:rsid w:val="00105CB8"/>
    <w:rsid w:val="001132F9"/>
    <w:rsid w:val="0011376D"/>
    <w:rsid w:val="00114ACD"/>
    <w:rsid w:val="00121CF5"/>
    <w:rsid w:val="00133615"/>
    <w:rsid w:val="00135079"/>
    <w:rsid w:val="0014319D"/>
    <w:rsid w:val="0015197A"/>
    <w:rsid w:val="001572D6"/>
    <w:rsid w:val="00177703"/>
    <w:rsid w:val="00180D23"/>
    <w:rsid w:val="001825D9"/>
    <w:rsid w:val="00183FDE"/>
    <w:rsid w:val="00184BF6"/>
    <w:rsid w:val="0018544F"/>
    <w:rsid w:val="00186B79"/>
    <w:rsid w:val="001924C7"/>
    <w:rsid w:val="001A4F51"/>
    <w:rsid w:val="001C262B"/>
    <w:rsid w:val="001D1B03"/>
    <w:rsid w:val="001D255C"/>
    <w:rsid w:val="001D5FF9"/>
    <w:rsid w:val="001E5370"/>
    <w:rsid w:val="001F3BDB"/>
    <w:rsid w:val="001F3E4F"/>
    <w:rsid w:val="001F6694"/>
    <w:rsid w:val="001F7C57"/>
    <w:rsid w:val="00204EF6"/>
    <w:rsid w:val="00206545"/>
    <w:rsid w:val="002101E7"/>
    <w:rsid w:val="00222409"/>
    <w:rsid w:val="00226854"/>
    <w:rsid w:val="00235CAC"/>
    <w:rsid w:val="00241B4E"/>
    <w:rsid w:val="00253AD8"/>
    <w:rsid w:val="00261D3A"/>
    <w:rsid w:val="00264900"/>
    <w:rsid w:val="002718BC"/>
    <w:rsid w:val="002728B5"/>
    <w:rsid w:val="00292194"/>
    <w:rsid w:val="00295E16"/>
    <w:rsid w:val="002A219C"/>
    <w:rsid w:val="002A23CE"/>
    <w:rsid w:val="002A51E8"/>
    <w:rsid w:val="002A56DC"/>
    <w:rsid w:val="002A6804"/>
    <w:rsid w:val="002E416B"/>
    <w:rsid w:val="002E64D0"/>
    <w:rsid w:val="002F5E3A"/>
    <w:rsid w:val="00301FDE"/>
    <w:rsid w:val="00305229"/>
    <w:rsid w:val="003116E5"/>
    <w:rsid w:val="003173CD"/>
    <w:rsid w:val="00317C41"/>
    <w:rsid w:val="00337555"/>
    <w:rsid w:val="003419B4"/>
    <w:rsid w:val="00356EA3"/>
    <w:rsid w:val="00385339"/>
    <w:rsid w:val="00391121"/>
    <w:rsid w:val="003A5AA8"/>
    <w:rsid w:val="003B160D"/>
    <w:rsid w:val="003B2248"/>
    <w:rsid w:val="003B52F5"/>
    <w:rsid w:val="003C3B33"/>
    <w:rsid w:val="003C788D"/>
    <w:rsid w:val="003D1922"/>
    <w:rsid w:val="003E3703"/>
    <w:rsid w:val="003F084C"/>
    <w:rsid w:val="003F5469"/>
    <w:rsid w:val="004063B9"/>
    <w:rsid w:val="004078E4"/>
    <w:rsid w:val="004110DC"/>
    <w:rsid w:val="00412B05"/>
    <w:rsid w:val="00424F30"/>
    <w:rsid w:val="00437AD7"/>
    <w:rsid w:val="0044058E"/>
    <w:rsid w:val="00440F36"/>
    <w:rsid w:val="00442A51"/>
    <w:rsid w:val="004458B1"/>
    <w:rsid w:val="0045329F"/>
    <w:rsid w:val="00456ABB"/>
    <w:rsid w:val="00464D42"/>
    <w:rsid w:val="004669F3"/>
    <w:rsid w:val="0047285B"/>
    <w:rsid w:val="0047342C"/>
    <w:rsid w:val="004848CC"/>
    <w:rsid w:val="00487B69"/>
    <w:rsid w:val="004946C9"/>
    <w:rsid w:val="00495936"/>
    <w:rsid w:val="004A2B5E"/>
    <w:rsid w:val="004B11E1"/>
    <w:rsid w:val="004B7DA7"/>
    <w:rsid w:val="004C1900"/>
    <w:rsid w:val="004C3897"/>
    <w:rsid w:val="004D3A41"/>
    <w:rsid w:val="004D6AA7"/>
    <w:rsid w:val="004E45BD"/>
    <w:rsid w:val="005010C0"/>
    <w:rsid w:val="00501447"/>
    <w:rsid w:val="00506FF6"/>
    <w:rsid w:val="00525242"/>
    <w:rsid w:val="00534FB0"/>
    <w:rsid w:val="005363AC"/>
    <w:rsid w:val="0055155C"/>
    <w:rsid w:val="00553F56"/>
    <w:rsid w:val="00557733"/>
    <w:rsid w:val="00576B3A"/>
    <w:rsid w:val="005856A3"/>
    <w:rsid w:val="005A0D6A"/>
    <w:rsid w:val="005A237B"/>
    <w:rsid w:val="005A334E"/>
    <w:rsid w:val="005B255D"/>
    <w:rsid w:val="005B6700"/>
    <w:rsid w:val="005C0C77"/>
    <w:rsid w:val="005C3DC2"/>
    <w:rsid w:val="005C76B9"/>
    <w:rsid w:val="005D1F3F"/>
    <w:rsid w:val="005D2545"/>
    <w:rsid w:val="005D7F4D"/>
    <w:rsid w:val="005E1C64"/>
    <w:rsid w:val="005E73D7"/>
    <w:rsid w:val="005F5767"/>
    <w:rsid w:val="0060083D"/>
    <w:rsid w:val="00603DEA"/>
    <w:rsid w:val="00607F7E"/>
    <w:rsid w:val="006132A9"/>
    <w:rsid w:val="006159AF"/>
    <w:rsid w:val="00620BCF"/>
    <w:rsid w:val="006419EE"/>
    <w:rsid w:val="006438FC"/>
    <w:rsid w:val="006636C9"/>
    <w:rsid w:val="0069087C"/>
    <w:rsid w:val="006A6D60"/>
    <w:rsid w:val="006B71A1"/>
    <w:rsid w:val="006D58F7"/>
    <w:rsid w:val="006E1719"/>
    <w:rsid w:val="006E40AA"/>
    <w:rsid w:val="006F6EB9"/>
    <w:rsid w:val="0070467E"/>
    <w:rsid w:val="0070593C"/>
    <w:rsid w:val="00706046"/>
    <w:rsid w:val="00712D2D"/>
    <w:rsid w:val="00717914"/>
    <w:rsid w:val="00725E2E"/>
    <w:rsid w:val="00731800"/>
    <w:rsid w:val="00731F83"/>
    <w:rsid w:val="00732162"/>
    <w:rsid w:val="00732E1A"/>
    <w:rsid w:val="00742B9C"/>
    <w:rsid w:val="0074466A"/>
    <w:rsid w:val="007531FA"/>
    <w:rsid w:val="00754FC5"/>
    <w:rsid w:val="007578AB"/>
    <w:rsid w:val="007650CB"/>
    <w:rsid w:val="007818C9"/>
    <w:rsid w:val="007821C2"/>
    <w:rsid w:val="00782A26"/>
    <w:rsid w:val="007875ED"/>
    <w:rsid w:val="00794482"/>
    <w:rsid w:val="00795F58"/>
    <w:rsid w:val="00797155"/>
    <w:rsid w:val="007B0AA2"/>
    <w:rsid w:val="007B3C6C"/>
    <w:rsid w:val="007C52EB"/>
    <w:rsid w:val="007D6E1C"/>
    <w:rsid w:val="007E2DF9"/>
    <w:rsid w:val="007E4CFE"/>
    <w:rsid w:val="007E5D2F"/>
    <w:rsid w:val="007E67E4"/>
    <w:rsid w:val="007F21E3"/>
    <w:rsid w:val="007F52AC"/>
    <w:rsid w:val="007F6430"/>
    <w:rsid w:val="0081186A"/>
    <w:rsid w:val="008218E5"/>
    <w:rsid w:val="0083022D"/>
    <w:rsid w:val="0083029D"/>
    <w:rsid w:val="008317B8"/>
    <w:rsid w:val="00835625"/>
    <w:rsid w:val="00837312"/>
    <w:rsid w:val="0084274C"/>
    <w:rsid w:val="00851E0F"/>
    <w:rsid w:val="00863379"/>
    <w:rsid w:val="0086358D"/>
    <w:rsid w:val="00867DB2"/>
    <w:rsid w:val="00872C95"/>
    <w:rsid w:val="008876A0"/>
    <w:rsid w:val="00893DF6"/>
    <w:rsid w:val="0089451B"/>
    <w:rsid w:val="008A487D"/>
    <w:rsid w:val="008A542D"/>
    <w:rsid w:val="008C10AF"/>
    <w:rsid w:val="008C2BAB"/>
    <w:rsid w:val="008C2C0E"/>
    <w:rsid w:val="008C2DE9"/>
    <w:rsid w:val="008C4799"/>
    <w:rsid w:val="008C7B53"/>
    <w:rsid w:val="008D1B63"/>
    <w:rsid w:val="008D62F0"/>
    <w:rsid w:val="008D67BC"/>
    <w:rsid w:val="008E73D1"/>
    <w:rsid w:val="008F0AB8"/>
    <w:rsid w:val="008F2263"/>
    <w:rsid w:val="008F42F7"/>
    <w:rsid w:val="00901ECA"/>
    <w:rsid w:val="00903EE2"/>
    <w:rsid w:val="00911EA7"/>
    <w:rsid w:val="009220E4"/>
    <w:rsid w:val="009401E8"/>
    <w:rsid w:val="00942144"/>
    <w:rsid w:val="00946C9F"/>
    <w:rsid w:val="00951B05"/>
    <w:rsid w:val="00961CEB"/>
    <w:rsid w:val="00963EB8"/>
    <w:rsid w:val="0097637B"/>
    <w:rsid w:val="00992E8B"/>
    <w:rsid w:val="009C06EB"/>
    <w:rsid w:val="009C0C8B"/>
    <w:rsid w:val="009C49D5"/>
    <w:rsid w:val="009D3214"/>
    <w:rsid w:val="009D6C51"/>
    <w:rsid w:val="009F6421"/>
    <w:rsid w:val="009F6A9C"/>
    <w:rsid w:val="00A265BD"/>
    <w:rsid w:val="00A26CF4"/>
    <w:rsid w:val="00A33841"/>
    <w:rsid w:val="00A34051"/>
    <w:rsid w:val="00A45B6A"/>
    <w:rsid w:val="00A464F9"/>
    <w:rsid w:val="00A53E75"/>
    <w:rsid w:val="00A61594"/>
    <w:rsid w:val="00A82F8F"/>
    <w:rsid w:val="00A83B9D"/>
    <w:rsid w:val="00A87A22"/>
    <w:rsid w:val="00AA0A1B"/>
    <w:rsid w:val="00AA0B6B"/>
    <w:rsid w:val="00AA4185"/>
    <w:rsid w:val="00AA4DF2"/>
    <w:rsid w:val="00AB0EAA"/>
    <w:rsid w:val="00AB168F"/>
    <w:rsid w:val="00AB1ADD"/>
    <w:rsid w:val="00AB6092"/>
    <w:rsid w:val="00AB6909"/>
    <w:rsid w:val="00AC2994"/>
    <w:rsid w:val="00AC3E95"/>
    <w:rsid w:val="00AE0BA8"/>
    <w:rsid w:val="00AF07C0"/>
    <w:rsid w:val="00AF4B2C"/>
    <w:rsid w:val="00B10380"/>
    <w:rsid w:val="00B10805"/>
    <w:rsid w:val="00B13B3C"/>
    <w:rsid w:val="00B2251D"/>
    <w:rsid w:val="00B23EC8"/>
    <w:rsid w:val="00B24FC6"/>
    <w:rsid w:val="00B34358"/>
    <w:rsid w:val="00B379FA"/>
    <w:rsid w:val="00B4250D"/>
    <w:rsid w:val="00B43E10"/>
    <w:rsid w:val="00B47415"/>
    <w:rsid w:val="00B50D58"/>
    <w:rsid w:val="00B52805"/>
    <w:rsid w:val="00B536D0"/>
    <w:rsid w:val="00B662CE"/>
    <w:rsid w:val="00B66FF0"/>
    <w:rsid w:val="00B71041"/>
    <w:rsid w:val="00B918EA"/>
    <w:rsid w:val="00B920EE"/>
    <w:rsid w:val="00B9408F"/>
    <w:rsid w:val="00B96216"/>
    <w:rsid w:val="00B97C21"/>
    <w:rsid w:val="00BA235E"/>
    <w:rsid w:val="00BB77B0"/>
    <w:rsid w:val="00BB7C6D"/>
    <w:rsid w:val="00BC5B40"/>
    <w:rsid w:val="00BD0A6B"/>
    <w:rsid w:val="00BD2A53"/>
    <w:rsid w:val="00BD3E06"/>
    <w:rsid w:val="00BF3752"/>
    <w:rsid w:val="00BF3D22"/>
    <w:rsid w:val="00C01FF6"/>
    <w:rsid w:val="00C07233"/>
    <w:rsid w:val="00C14502"/>
    <w:rsid w:val="00C23382"/>
    <w:rsid w:val="00C30520"/>
    <w:rsid w:val="00C358FA"/>
    <w:rsid w:val="00C43CF8"/>
    <w:rsid w:val="00C442E3"/>
    <w:rsid w:val="00C51EF1"/>
    <w:rsid w:val="00C54D6D"/>
    <w:rsid w:val="00C657E5"/>
    <w:rsid w:val="00C70B5C"/>
    <w:rsid w:val="00C82D0F"/>
    <w:rsid w:val="00CB23D1"/>
    <w:rsid w:val="00CB77B1"/>
    <w:rsid w:val="00CD00DA"/>
    <w:rsid w:val="00CE66B1"/>
    <w:rsid w:val="00CF2D63"/>
    <w:rsid w:val="00CF4001"/>
    <w:rsid w:val="00CF622F"/>
    <w:rsid w:val="00D14CDC"/>
    <w:rsid w:val="00D2209B"/>
    <w:rsid w:val="00D22380"/>
    <w:rsid w:val="00D224C7"/>
    <w:rsid w:val="00D2349D"/>
    <w:rsid w:val="00D515A2"/>
    <w:rsid w:val="00D52E13"/>
    <w:rsid w:val="00D54AD5"/>
    <w:rsid w:val="00D624E3"/>
    <w:rsid w:val="00D67281"/>
    <w:rsid w:val="00D72CA3"/>
    <w:rsid w:val="00D83675"/>
    <w:rsid w:val="00D91827"/>
    <w:rsid w:val="00D9204F"/>
    <w:rsid w:val="00DA53CD"/>
    <w:rsid w:val="00DB6475"/>
    <w:rsid w:val="00DC1BC9"/>
    <w:rsid w:val="00DC351C"/>
    <w:rsid w:val="00DD06C9"/>
    <w:rsid w:val="00DE05A9"/>
    <w:rsid w:val="00DE7B8A"/>
    <w:rsid w:val="00DF0445"/>
    <w:rsid w:val="00DF3280"/>
    <w:rsid w:val="00DF700F"/>
    <w:rsid w:val="00DF7893"/>
    <w:rsid w:val="00E04786"/>
    <w:rsid w:val="00E26437"/>
    <w:rsid w:val="00E44F59"/>
    <w:rsid w:val="00E51C6A"/>
    <w:rsid w:val="00E56916"/>
    <w:rsid w:val="00E60849"/>
    <w:rsid w:val="00E7591E"/>
    <w:rsid w:val="00E816FE"/>
    <w:rsid w:val="00EB2E14"/>
    <w:rsid w:val="00EB641E"/>
    <w:rsid w:val="00EB64CF"/>
    <w:rsid w:val="00EB6BE3"/>
    <w:rsid w:val="00EC1E3F"/>
    <w:rsid w:val="00EC3468"/>
    <w:rsid w:val="00EC7081"/>
    <w:rsid w:val="00EE3BA3"/>
    <w:rsid w:val="00EE6577"/>
    <w:rsid w:val="00EF0147"/>
    <w:rsid w:val="00EF497A"/>
    <w:rsid w:val="00F0273C"/>
    <w:rsid w:val="00F074D1"/>
    <w:rsid w:val="00F15432"/>
    <w:rsid w:val="00F1553E"/>
    <w:rsid w:val="00F20E28"/>
    <w:rsid w:val="00F2123E"/>
    <w:rsid w:val="00F30B9B"/>
    <w:rsid w:val="00F320F5"/>
    <w:rsid w:val="00F36936"/>
    <w:rsid w:val="00F44665"/>
    <w:rsid w:val="00F46CED"/>
    <w:rsid w:val="00F47261"/>
    <w:rsid w:val="00F53D20"/>
    <w:rsid w:val="00F674CF"/>
    <w:rsid w:val="00F8129C"/>
    <w:rsid w:val="00F834B1"/>
    <w:rsid w:val="00F85229"/>
    <w:rsid w:val="00F903CC"/>
    <w:rsid w:val="00F93858"/>
    <w:rsid w:val="00FA4DF3"/>
    <w:rsid w:val="00FC3CB4"/>
    <w:rsid w:val="00FD37C1"/>
    <w:rsid w:val="00FF18F8"/>
    <w:rsid w:val="00FF1D2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6C355-1899-4AAB-8B64-7FAD9E97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62BE-3640-4997-9616-E6DB76A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Перепелицын Юрий Яковлевич</cp:lastModifiedBy>
  <cp:revision>451</cp:revision>
  <cp:lastPrinted>2022-07-13T11:11:00Z</cp:lastPrinted>
  <dcterms:created xsi:type="dcterms:W3CDTF">2015-10-09T12:47:00Z</dcterms:created>
  <dcterms:modified xsi:type="dcterms:W3CDTF">2023-01-16T09:13:00Z</dcterms:modified>
</cp:coreProperties>
</file>